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AC3" w:rsidRPr="00C70CBF" w:rsidRDefault="00781DE1">
      <w:pPr>
        <w:rPr>
          <w:sz w:val="28"/>
          <w:szCs w:val="28"/>
        </w:rPr>
      </w:pPr>
      <w:r w:rsidRPr="00C70CBF">
        <w:rPr>
          <w:sz w:val="28"/>
          <w:szCs w:val="28"/>
        </w:rPr>
        <w:t>Toxic Plants Scavenger Hunt</w:t>
      </w:r>
    </w:p>
    <w:p w:rsidR="00781DE1" w:rsidRPr="00C70CBF" w:rsidRDefault="00781DE1">
      <w:pPr>
        <w:rPr>
          <w:sz w:val="28"/>
          <w:szCs w:val="28"/>
        </w:rPr>
      </w:pP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7830"/>
      </w:tblGrid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Bracken Fern</w:t>
            </w:r>
          </w:p>
        </w:tc>
        <w:tc>
          <w:tcPr>
            <w:tcW w:w="7830" w:type="dxa"/>
          </w:tcPr>
          <w:p w:rsidR="00AB6075" w:rsidRPr="00C70CBF" w:rsidRDefault="00AB6075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3677194"/>
                  <wp:effectExtent l="0" t="0" r="0" b="0"/>
                  <wp:docPr id="1" name="Picture 1" descr="Bracken Fern For Sale - Buy Ferns - Clea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cken Fern For Sale - Buy Ferns - Clea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</w:tc>
      </w:tr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Hoary Alyssum</w:t>
            </w:r>
          </w:p>
        </w:tc>
        <w:tc>
          <w:tcPr>
            <w:tcW w:w="7830" w:type="dxa"/>
          </w:tcPr>
          <w:p w:rsidR="00AB6075" w:rsidRPr="00C70CBF" w:rsidRDefault="000969B2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3657600"/>
                  <wp:effectExtent l="0" t="0" r="0" b="0"/>
                  <wp:docPr id="11" name="Picture 11" descr="SEINet Portal Network - Berteroa in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INet Portal Network - Berteroa in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lastRenderedPageBreak/>
              <w:t>Knap</w:t>
            </w:r>
            <w:r w:rsidRPr="00C70CBF">
              <w:rPr>
                <w:sz w:val="28"/>
                <w:szCs w:val="28"/>
              </w:rPr>
              <w:t>w</w:t>
            </w:r>
            <w:r w:rsidRPr="00C70CBF">
              <w:rPr>
                <w:sz w:val="28"/>
                <w:szCs w:val="28"/>
              </w:rPr>
              <w:t>eed</w:t>
            </w:r>
          </w:p>
        </w:tc>
        <w:tc>
          <w:tcPr>
            <w:tcW w:w="7830" w:type="dxa"/>
          </w:tcPr>
          <w:p w:rsidR="00AB6075" w:rsidRPr="00C70CBF" w:rsidRDefault="00AB6075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2743200"/>
                  <wp:effectExtent l="0" t="0" r="0" b="0"/>
                  <wp:docPr id="4" name="Picture 4" descr="Spotted Knapweed – June 2017 Weed of the Month – Noxious Weed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otted Knapweed – June 2017 Weed of the Month – Noxious Weed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</w:tc>
      </w:tr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Saint-John’s-Wort</w:t>
            </w:r>
          </w:p>
        </w:tc>
        <w:tc>
          <w:tcPr>
            <w:tcW w:w="7830" w:type="dxa"/>
          </w:tcPr>
          <w:p w:rsidR="00AB6075" w:rsidRPr="00C70CBF" w:rsidRDefault="00AB6075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4876800"/>
                  <wp:effectExtent l="0" t="0" r="0" b="0"/>
                  <wp:docPr id="5" name="Picture 5" descr="Hypericum perforatum (Common St. Johnswort): Minnesota Wild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ypericum perforatum (Common St. Johnswort): Minnesota Wild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Hydrangea</w:t>
            </w:r>
          </w:p>
        </w:tc>
        <w:tc>
          <w:tcPr>
            <w:tcW w:w="7830" w:type="dxa"/>
          </w:tcPr>
          <w:p w:rsidR="00AB6075" w:rsidRPr="00C70CBF" w:rsidRDefault="00AB6075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3657600"/>
                  <wp:effectExtent l="0" t="0" r="0" b="0"/>
                  <wp:docPr id="6" name="Picture 6" descr="Mini Penny Hydrangea | Plant Addi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ni Penny Hydrangea | Plant Addi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</w:tc>
      </w:tr>
      <w:tr w:rsidR="000969B2" w:rsidRPr="00C70CBF" w:rsidTr="000969B2">
        <w:tc>
          <w:tcPr>
            <w:tcW w:w="3055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Acorns from an Oak Tree</w:t>
            </w:r>
          </w:p>
        </w:tc>
        <w:tc>
          <w:tcPr>
            <w:tcW w:w="7830" w:type="dxa"/>
          </w:tcPr>
          <w:p w:rsidR="00AB6075" w:rsidRPr="00C70CBF" w:rsidRDefault="000969B2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2377185"/>
                  <wp:effectExtent l="0" t="0" r="0" b="4445"/>
                  <wp:docPr id="8" name="Picture 8" descr="7 Steps to Stronger Acorn Production | QD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 Steps to Stronger Acorn Production | QD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</w:p>
        </w:tc>
      </w:tr>
    </w:tbl>
    <w:p w:rsidR="00C70CBF" w:rsidRPr="00C70CBF" w:rsidRDefault="00C70CBF">
      <w:pPr>
        <w:rPr>
          <w:sz w:val="28"/>
          <w:szCs w:val="28"/>
        </w:rPr>
      </w:pPr>
      <w:r w:rsidRPr="00C70CBF">
        <w:rPr>
          <w:sz w:val="28"/>
          <w:szCs w:val="28"/>
        </w:rPr>
        <w:br w:type="page"/>
      </w: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8275"/>
      </w:tblGrid>
      <w:tr w:rsidR="000969B2" w:rsidRPr="00C70CBF" w:rsidTr="00C70CBF">
        <w:tc>
          <w:tcPr>
            <w:tcW w:w="2610" w:type="dxa"/>
          </w:tcPr>
          <w:p w:rsidR="00AB6075" w:rsidRPr="00C70CBF" w:rsidRDefault="00AB6075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>Red Maple</w:t>
            </w:r>
          </w:p>
        </w:tc>
        <w:tc>
          <w:tcPr>
            <w:tcW w:w="8275" w:type="dxa"/>
          </w:tcPr>
          <w:p w:rsidR="00AB6075" w:rsidRPr="00C70CBF" w:rsidRDefault="000969B2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2743200"/>
                  <wp:effectExtent l="0" t="0" r="0" b="0"/>
                  <wp:docPr id="9" name="Picture 9" descr="Acer rubrum (Red Maple): Minnesota Wild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cer rubrum (Red Maple): Minnesota Wild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0CBF">
              <w:rPr>
                <w:sz w:val="28"/>
                <w:szCs w:val="28"/>
              </w:rPr>
              <w:t xml:space="preserve"> </w:t>
            </w: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2743200"/>
                  <wp:effectExtent l="0" t="0" r="0" b="0"/>
                  <wp:docPr id="10" name="Picture 10" descr="Buy Red Maple Online - FREE Shipping – American Beauties Native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uy Red Maple Online - FREE Shipping – American Beauties Native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B2" w:rsidRPr="00C70CBF" w:rsidRDefault="000969B2" w:rsidP="000969B2">
            <w:pPr>
              <w:jc w:val="right"/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 xml:space="preserve">Spring                           </w:t>
            </w:r>
            <w:r w:rsidR="00C70CBF" w:rsidRPr="00C70CBF">
              <w:rPr>
                <w:sz w:val="28"/>
                <w:szCs w:val="28"/>
              </w:rPr>
              <w:t xml:space="preserve">                                                </w:t>
            </w:r>
            <w:r w:rsidRPr="00C70CBF">
              <w:rPr>
                <w:sz w:val="28"/>
                <w:szCs w:val="28"/>
              </w:rPr>
              <w:t xml:space="preserve">                         </w:t>
            </w:r>
            <w:r w:rsidR="00C70CBF">
              <w:rPr>
                <w:sz w:val="28"/>
                <w:szCs w:val="28"/>
              </w:rPr>
              <w:t xml:space="preserve">  </w:t>
            </w:r>
            <w:r w:rsidRPr="00C70CBF">
              <w:rPr>
                <w:sz w:val="28"/>
                <w:szCs w:val="28"/>
              </w:rPr>
              <w:t>Fall</w:t>
            </w:r>
            <w:r w:rsidR="00C70CBF" w:rsidRPr="00C70CBF">
              <w:rPr>
                <w:sz w:val="28"/>
                <w:szCs w:val="28"/>
              </w:rPr>
              <w:t xml:space="preserve">                       </w:t>
            </w: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Default="00C70CBF" w:rsidP="00C70CBF">
            <w:pPr>
              <w:rPr>
                <w:sz w:val="28"/>
                <w:szCs w:val="28"/>
              </w:rPr>
            </w:pPr>
          </w:p>
          <w:p w:rsidR="00C70CBF" w:rsidRPr="00C70CBF" w:rsidRDefault="00C70CBF" w:rsidP="00C70CBF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70CBF" w:rsidRPr="00C70CBF" w:rsidTr="00C70CBF">
        <w:tc>
          <w:tcPr>
            <w:tcW w:w="2610" w:type="dxa"/>
          </w:tcPr>
          <w:p w:rsidR="00C70CBF" w:rsidRPr="00C70CBF" w:rsidRDefault="00C70CBF" w:rsidP="00AB6075">
            <w:pPr>
              <w:rPr>
                <w:sz w:val="28"/>
                <w:szCs w:val="28"/>
              </w:rPr>
            </w:pPr>
            <w:r w:rsidRPr="00C70CBF">
              <w:rPr>
                <w:sz w:val="28"/>
                <w:szCs w:val="28"/>
              </w:rPr>
              <w:t xml:space="preserve">Clover </w:t>
            </w:r>
          </w:p>
        </w:tc>
        <w:tc>
          <w:tcPr>
            <w:tcW w:w="8275" w:type="dxa"/>
          </w:tcPr>
          <w:p w:rsidR="00C70CBF" w:rsidRPr="00C70CBF" w:rsidRDefault="00C70CBF" w:rsidP="000969B2">
            <w:pPr>
              <w:jc w:val="right"/>
              <w:rPr>
                <w:noProof/>
                <w:sz w:val="28"/>
                <w:szCs w:val="28"/>
              </w:rPr>
            </w:pPr>
            <w:r w:rsidRPr="00C70CBF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2855221"/>
                  <wp:effectExtent l="0" t="0" r="0" b="2540"/>
                  <wp:docPr id="12" name="Picture 12" descr="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85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075" w:rsidRPr="00C70CBF" w:rsidRDefault="00AB6075">
      <w:pPr>
        <w:rPr>
          <w:sz w:val="28"/>
          <w:szCs w:val="28"/>
        </w:rPr>
      </w:pPr>
    </w:p>
    <w:p w:rsidR="00781DE1" w:rsidRPr="00C70CBF" w:rsidRDefault="00781DE1">
      <w:pPr>
        <w:rPr>
          <w:sz w:val="28"/>
          <w:szCs w:val="28"/>
        </w:rPr>
      </w:pPr>
    </w:p>
    <w:p w:rsidR="00781DE1" w:rsidRPr="00C70CBF" w:rsidRDefault="00781DE1">
      <w:pPr>
        <w:rPr>
          <w:sz w:val="28"/>
          <w:szCs w:val="28"/>
        </w:rPr>
      </w:pPr>
    </w:p>
    <w:p w:rsidR="00781DE1" w:rsidRPr="00C70CBF" w:rsidRDefault="00781DE1">
      <w:pPr>
        <w:rPr>
          <w:sz w:val="28"/>
          <w:szCs w:val="28"/>
        </w:rPr>
      </w:pPr>
    </w:p>
    <w:sectPr w:rsidR="00781DE1" w:rsidRPr="00C70CBF" w:rsidSect="00AB60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E1"/>
    <w:rsid w:val="000969B2"/>
    <w:rsid w:val="00130CCD"/>
    <w:rsid w:val="006F6650"/>
    <w:rsid w:val="00781DE1"/>
    <w:rsid w:val="008E26C6"/>
    <w:rsid w:val="008E2A9C"/>
    <w:rsid w:val="009742FD"/>
    <w:rsid w:val="00AB6075"/>
    <w:rsid w:val="00C70CBF"/>
    <w:rsid w:val="00D55284"/>
    <w:rsid w:val="00EB4AC3"/>
    <w:rsid w:val="00F2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4E5EE"/>
  <w15:chartTrackingRefBased/>
  <w15:docId w15:val="{EB071E4A-8DC2-4FC6-852D-E6EBF742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Martin Marietta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Wisseman</dc:creator>
  <cp:keywords/>
  <dc:description/>
  <cp:lastModifiedBy>Ginger Wisseman</cp:lastModifiedBy>
  <cp:revision>1</cp:revision>
  <cp:lastPrinted>2020-07-11T02:42:00Z</cp:lastPrinted>
  <dcterms:created xsi:type="dcterms:W3CDTF">2020-07-09T19:33:00Z</dcterms:created>
  <dcterms:modified xsi:type="dcterms:W3CDTF">2020-07-11T02:42:00Z</dcterms:modified>
</cp:coreProperties>
</file>